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1D" w:rsidRDefault="008361CC" w:rsidP="008361CC">
      <w:pPr>
        <w:ind w:left="0"/>
        <w:jc w:val="left"/>
        <w:rPr>
          <w:noProof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-226060</wp:posOffset>
            </wp:positionV>
            <wp:extent cx="3810000" cy="1247775"/>
            <wp:effectExtent l="19050" t="0" r="0" b="0"/>
            <wp:wrapNone/>
            <wp:docPr id="1" name="Picture 1" descr="ผลการค้นหารูปภาพสำหรับ รูปภาพกองคล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ภาพกองคลั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61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742950" cy="628650"/>
            <wp:effectExtent l="19050" t="0" r="0" b="0"/>
            <wp:docPr id="2" name="รูปภาพ 2" descr="C:\Users\MSC\Desktop\เพชรเมืองทอ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MSC\Desktop\เพชรเมืองทอง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40"/>
          <w:szCs w:val="40"/>
        </w:rPr>
        <w:t xml:space="preserve"> </w:t>
      </w:r>
      <w:r>
        <w:rPr>
          <w:rFonts w:hint="cs"/>
          <w:noProof/>
          <w:cs/>
        </w:rPr>
        <w:t xml:space="preserve"> </w:t>
      </w:r>
    </w:p>
    <w:p w:rsidR="008361CC" w:rsidRDefault="008361CC" w:rsidP="008361CC">
      <w:pPr>
        <w:ind w:left="0"/>
        <w:jc w:val="left"/>
        <w:rPr>
          <w:noProof/>
        </w:rPr>
      </w:pPr>
      <w:r>
        <w:rPr>
          <w:rFonts w:hint="cs"/>
          <w:noProof/>
          <w:cs/>
        </w:rPr>
        <w:t xml:space="preserve">                                </w:t>
      </w:r>
    </w:p>
    <w:p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</w:t>
      </w:r>
      <w:r w:rsidR="00F2445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3</w:t>
      </w:r>
      <w:r w:rsidR="00FD00EA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171022">
        <w:rPr>
          <w:rFonts w:ascii="TH SarabunPSK" w:hAnsi="TH SarabunPSK" w:cs="TH SarabunPSK" w:hint="cs"/>
          <w:b/>
          <w:bCs/>
          <w:sz w:val="48"/>
          <w:szCs w:val="48"/>
          <w:cs/>
        </w:rPr>
        <w:t>2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F24455">
        <w:rPr>
          <w:rFonts w:ascii="TH SarabunPSK" w:hAnsi="TH SarabunPSK" w:cs="TH SarabunPSK" w:hint="cs"/>
          <w:b/>
          <w:bCs/>
          <w:sz w:val="48"/>
          <w:szCs w:val="48"/>
          <w:cs/>
        </w:rPr>
        <w:t>ธันวาคม</w:t>
      </w:r>
      <w:r w:rsidR="00FD00EA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171022">
        <w:rPr>
          <w:rFonts w:ascii="TH SarabunPSK" w:hAnsi="TH SarabunPSK" w:cs="TH SarabunPSK" w:hint="cs"/>
          <w:b/>
          <w:bCs/>
          <w:sz w:val="48"/>
          <w:szCs w:val="48"/>
          <w:cs/>
        </w:rPr>
        <w:t>1</w:t>
      </w:r>
    </w:p>
    <w:p w:rsidR="008361CC" w:rsidRDefault="008361CC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A77FEC" w:rsidTr="00A77FEC">
        <w:trPr>
          <w:trHeight w:val="212"/>
        </w:trPr>
        <w:tc>
          <w:tcPr>
            <w:tcW w:w="2977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7FEC" w:rsidRP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</w:p>
        </w:tc>
        <w:tc>
          <w:tcPr>
            <w:tcW w:w="2835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:rsidR="00A77FEC" w:rsidRPr="00A77FEC" w:rsidRDefault="00A77FEC" w:rsidP="00F673B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="00FD00EA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  256</w:t>
            </w:r>
            <w:r w:rsidR="00F673B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74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:rsidR="00A77FEC" w:rsidRPr="00A77FEC" w:rsidRDefault="00F22B62" w:rsidP="00F673B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( 1ตุลาคม 256</w:t>
            </w:r>
            <w:r w:rsidR="00F673B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bookmarkStart w:id="0" w:name="_GoBack"/>
            <w:bookmarkEnd w:id="0"/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7FE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2835" w:type="dxa"/>
          </w:tcPr>
          <w:p w:rsidR="00A77FEC" w:rsidRPr="00A77FEC" w:rsidRDefault="00463E15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:rsidR="00A77FEC" w:rsidRPr="00A77FEC" w:rsidRDefault="00463E15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2835" w:type="dxa"/>
          </w:tcPr>
          <w:p w:rsidR="00A77FEC" w:rsidRPr="00A77FEC" w:rsidRDefault="00FD00EA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85.75</w:t>
            </w:r>
          </w:p>
        </w:tc>
        <w:tc>
          <w:tcPr>
            <w:tcW w:w="2674" w:type="dxa"/>
          </w:tcPr>
          <w:p w:rsidR="00A77FEC" w:rsidRPr="00A77FEC" w:rsidRDefault="00FD00EA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238.70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:rsidR="00A77FEC" w:rsidRPr="00A77FEC" w:rsidRDefault="00463E15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:rsidR="00A77FEC" w:rsidRPr="00A77FEC" w:rsidRDefault="00463E15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:rsidR="00A77FEC" w:rsidRPr="00A77FEC" w:rsidRDefault="00FD00EA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6,960</w:t>
            </w:r>
          </w:p>
        </w:tc>
        <w:tc>
          <w:tcPr>
            <w:tcW w:w="2674" w:type="dxa"/>
          </w:tcPr>
          <w:p w:rsidR="00A77FEC" w:rsidRPr="00A77FEC" w:rsidRDefault="00FD00EA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21,710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FD00EA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ค่าขยะมูลฝอย</w:t>
            </w:r>
          </w:p>
        </w:tc>
        <w:tc>
          <w:tcPr>
            <w:tcW w:w="2835" w:type="dxa"/>
          </w:tcPr>
          <w:p w:rsidR="00A77FEC" w:rsidRPr="00A77FEC" w:rsidRDefault="00FD00EA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22,560</w:t>
            </w:r>
          </w:p>
        </w:tc>
        <w:tc>
          <w:tcPr>
            <w:tcW w:w="2674" w:type="dxa"/>
          </w:tcPr>
          <w:p w:rsidR="00A77FEC" w:rsidRPr="00A77FEC" w:rsidRDefault="00FD00EA" w:rsidP="00FD00EA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108,490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463E15" w:rsidRDefault="00463E15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A77FEC" w:rsidRPr="00463E15" w:rsidRDefault="00FD00EA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29,605.75</w:t>
            </w:r>
          </w:p>
        </w:tc>
        <w:tc>
          <w:tcPr>
            <w:tcW w:w="2674" w:type="dxa"/>
          </w:tcPr>
          <w:p w:rsidR="00A77FEC" w:rsidRPr="00463E15" w:rsidRDefault="00FD00EA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130,438.70</w:t>
            </w:r>
          </w:p>
        </w:tc>
      </w:tr>
    </w:tbl>
    <w:p w:rsidR="00A77FEC" w:rsidRDefault="00A77FEC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2C3D04" w:rsidRDefault="002C3D04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463E15" w:rsidRDefault="00F673B7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34.5pt" fillcolor="#369" stroked="f">
            <v:shadow on="t" color="#b2b2b2" opacity="52429f" offset="3pt"/>
            <v:textpath style="font-family:&quot;Times New Roman&quot;;v-text-kern:t" trim="t" fitpath="t" string="การยื่นแบบ และชำระภาษี ประจำปี 2562"/>
          </v:shape>
        </w:pict>
      </w:r>
    </w:p>
    <w:p w:rsidR="002C3D04" w:rsidRDefault="002C3D04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2C3D04" w:rsidRPr="00463E15" w:rsidRDefault="00FD00EA" w:rsidP="00A77FEC">
      <w:pPr>
        <w:ind w:left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97155</wp:posOffset>
                </wp:positionV>
                <wp:extent cx="5686425" cy="1543050"/>
                <wp:effectExtent l="9525" t="11430" r="952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154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C3D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ภาษีโรงเรือนและที่ดิน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ยื่นแบบและชำระ ภายในเดือน 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="00FD00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กุมภาพันธ์ 256</w:t>
                            </w:r>
                            <w:r w:rsidR="00FD07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ภาษีป้าย ยื่นแบบและชำระ ภายในเดือน 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="00FD00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มีนาคม 256</w:t>
                            </w:r>
                            <w:r w:rsidR="00FD07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ภาษีบำรุงท้องที่ ยื่นแบบและชำระภายในเดือน 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="00FD00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เมษายน 256</w:t>
                            </w:r>
                            <w:r w:rsidR="00FD07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ได้ที่ กองคลังเทศบาลตำบลเพชรเมืองทอง โทร.0-3561-0725</w:t>
                            </w: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3pt;margin-top:7.65pt;width:447.7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" fillcolor="#fde9d9 [665]">
                <v:textbox>
                  <w:txbxContent>
                    <w:p w:rsid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C3D0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ภาษีโรงเรือนและที่ดิน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ยื่นแบบและชำระ ภายในเดือน มกราคม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 w:rsidR="00FD00E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กุมภาพันธ์ 256</w:t>
                      </w:r>
                      <w:r w:rsidR="00FD07F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ภาษีป้าย ยื่นแบบและชำระ ภายในเดือน มกราคม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 w:rsidR="00FD00E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มีนาคม 256</w:t>
                      </w:r>
                      <w:r w:rsidR="00FD07F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ภาษีบำรุงท้องที่ ยื่นแบบและชำระภายในเดือน มกราคม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 w:rsidR="00FD00E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เมษายน 256</w:t>
                      </w:r>
                      <w:r w:rsidR="00FD07F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  <w:bookmarkStart w:id="1" w:name="_GoBack"/>
                      <w:bookmarkEnd w:id="1"/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ได้ที่ กองคลังเทศบาลตำบลเพชรเมืองทอง โทร.0-3561-0725</w:t>
                      </w: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P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C3D04" w:rsidRPr="00463E15" w:rsidSect="002C3D04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C"/>
    <w:rsid w:val="00156EE9"/>
    <w:rsid w:val="00171022"/>
    <w:rsid w:val="00173F7F"/>
    <w:rsid w:val="002C3D04"/>
    <w:rsid w:val="00463E15"/>
    <w:rsid w:val="008361CC"/>
    <w:rsid w:val="008C1269"/>
    <w:rsid w:val="00A77FEC"/>
    <w:rsid w:val="00AE6BC6"/>
    <w:rsid w:val="00B969D5"/>
    <w:rsid w:val="00F22B62"/>
    <w:rsid w:val="00F24455"/>
    <w:rsid w:val="00F673B7"/>
    <w:rsid w:val="00FD00EA"/>
    <w:rsid w:val="00FD07F7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01B1C-2FD8-436F-A232-6272535B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Lenovo-3484</cp:lastModifiedBy>
  <cp:revision>5</cp:revision>
  <cp:lastPrinted>2018-05-17T06:56:00Z</cp:lastPrinted>
  <dcterms:created xsi:type="dcterms:W3CDTF">2019-06-10T09:18:00Z</dcterms:created>
  <dcterms:modified xsi:type="dcterms:W3CDTF">2020-08-03T09:24:00Z</dcterms:modified>
</cp:coreProperties>
</file>